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5D47" w14:textId="4FE700AD" w:rsidR="00FF56FC" w:rsidRPr="00FF56FC" w:rsidRDefault="001A1C63" w:rsidP="00FF56FC">
      <w:pPr>
        <w:pStyle w:val="NoSpacing"/>
        <w:jc w:val="center"/>
        <w:rPr>
          <w:b/>
          <w:bCs/>
          <w:sz w:val="28"/>
          <w:szCs w:val="28"/>
        </w:rPr>
      </w:pPr>
      <w:r w:rsidRPr="00FF56FC">
        <w:rPr>
          <w:b/>
          <w:bCs/>
          <w:sz w:val="28"/>
          <w:szCs w:val="28"/>
        </w:rPr>
        <w:t xml:space="preserve">Instructions </w:t>
      </w:r>
      <w:r w:rsidR="003A17FC" w:rsidRPr="00FF56FC">
        <w:rPr>
          <w:b/>
          <w:bCs/>
          <w:sz w:val="28"/>
          <w:szCs w:val="28"/>
        </w:rPr>
        <w:t xml:space="preserve">to collect </w:t>
      </w:r>
      <w:r w:rsidR="003D561F" w:rsidRPr="00FF56FC">
        <w:rPr>
          <w:b/>
          <w:bCs/>
          <w:sz w:val="28"/>
          <w:szCs w:val="28"/>
        </w:rPr>
        <w:t>10-line</w:t>
      </w:r>
      <w:r w:rsidR="003A17FC" w:rsidRPr="00FF56FC">
        <w:rPr>
          <w:b/>
          <w:bCs/>
          <w:sz w:val="28"/>
          <w:szCs w:val="28"/>
        </w:rPr>
        <w:t xml:space="preserve"> </w:t>
      </w:r>
      <w:r w:rsidRPr="00FF56FC">
        <w:rPr>
          <w:b/>
          <w:bCs/>
          <w:sz w:val="28"/>
          <w:szCs w:val="28"/>
        </w:rPr>
        <w:t xml:space="preserve">petition </w:t>
      </w:r>
      <w:r w:rsidR="003A17FC" w:rsidRPr="00FF56FC">
        <w:rPr>
          <w:b/>
          <w:bCs/>
          <w:sz w:val="28"/>
          <w:szCs w:val="28"/>
        </w:rPr>
        <w:t xml:space="preserve">sheets </w:t>
      </w:r>
      <w:r w:rsidRPr="00FF56FC">
        <w:rPr>
          <w:b/>
          <w:bCs/>
          <w:sz w:val="28"/>
          <w:szCs w:val="28"/>
        </w:rPr>
        <w:t>for</w:t>
      </w:r>
      <w:r w:rsidR="00FF56FC" w:rsidRPr="00FF56FC">
        <w:rPr>
          <w:b/>
          <w:bCs/>
          <w:sz w:val="28"/>
          <w:szCs w:val="28"/>
        </w:rPr>
        <w:t xml:space="preserve"> </w:t>
      </w:r>
    </w:p>
    <w:p w14:paraId="41EEED4B" w14:textId="7E0A3A45" w:rsidR="00FF56FC" w:rsidRPr="00FF56FC" w:rsidRDefault="001A1C63" w:rsidP="00FF56FC">
      <w:pPr>
        <w:pStyle w:val="NoSpacing"/>
        <w:jc w:val="center"/>
        <w:rPr>
          <w:b/>
          <w:bCs/>
          <w:sz w:val="28"/>
          <w:szCs w:val="28"/>
        </w:rPr>
      </w:pPr>
      <w:r w:rsidRPr="00FF56FC">
        <w:rPr>
          <w:b/>
          <w:bCs/>
          <w:sz w:val="28"/>
          <w:szCs w:val="28"/>
        </w:rPr>
        <w:t>School Choice Amendment</w:t>
      </w:r>
      <w:r w:rsidR="00930232" w:rsidRPr="00FF56FC">
        <w:rPr>
          <w:b/>
          <w:bCs/>
          <w:sz w:val="28"/>
          <w:szCs w:val="28"/>
        </w:rPr>
        <w:t xml:space="preserve"> and Open Enrollment Amendment</w:t>
      </w:r>
    </w:p>
    <w:p w14:paraId="060B6682" w14:textId="39E95587" w:rsidR="00CC3CA9" w:rsidRDefault="00160BDF" w:rsidP="00FF56FC">
      <w:pPr>
        <w:pStyle w:val="NoSpacing"/>
        <w:jc w:val="center"/>
        <w:rPr>
          <w:b/>
          <w:bCs/>
          <w:sz w:val="28"/>
          <w:szCs w:val="28"/>
        </w:rPr>
      </w:pPr>
      <w:r w:rsidRPr="00FF56FC">
        <w:rPr>
          <w:b/>
          <w:bCs/>
          <w:sz w:val="28"/>
          <w:szCs w:val="28"/>
        </w:rPr>
        <w:t xml:space="preserve">for the </w:t>
      </w:r>
      <w:r w:rsidR="00B5516B" w:rsidRPr="00FF56FC">
        <w:rPr>
          <w:b/>
          <w:bCs/>
          <w:sz w:val="28"/>
          <w:szCs w:val="28"/>
        </w:rPr>
        <w:t>Nov 5, 2024</w:t>
      </w:r>
      <w:r w:rsidR="00930232" w:rsidRPr="00FF56FC">
        <w:rPr>
          <w:b/>
          <w:bCs/>
          <w:sz w:val="28"/>
          <w:szCs w:val="28"/>
        </w:rPr>
        <w:t xml:space="preserve"> ballot</w:t>
      </w:r>
    </w:p>
    <w:p w14:paraId="4782F8F4" w14:textId="77777777" w:rsidR="00FF56FC" w:rsidRPr="00FF56FC" w:rsidRDefault="00FF56FC" w:rsidP="00FF56FC">
      <w:pPr>
        <w:pStyle w:val="NoSpacing"/>
        <w:jc w:val="center"/>
        <w:rPr>
          <w:b/>
          <w:bCs/>
          <w:sz w:val="28"/>
          <w:szCs w:val="28"/>
        </w:rPr>
      </w:pPr>
    </w:p>
    <w:p w14:paraId="4167B0BD" w14:textId="6B61A957" w:rsidR="001A1C63" w:rsidRPr="00FF56FC" w:rsidRDefault="001A1C63">
      <w:pPr>
        <w:rPr>
          <w:sz w:val="28"/>
          <w:szCs w:val="28"/>
        </w:rPr>
      </w:pPr>
      <w:r w:rsidRPr="00FF56FC">
        <w:rPr>
          <w:sz w:val="28"/>
          <w:szCs w:val="28"/>
        </w:rPr>
        <w:t xml:space="preserve">If you would like to </w:t>
      </w:r>
      <w:r w:rsidR="003A17FC" w:rsidRPr="00FF56FC">
        <w:rPr>
          <w:sz w:val="28"/>
          <w:szCs w:val="28"/>
        </w:rPr>
        <w:t xml:space="preserve">gather signatures </w:t>
      </w:r>
      <w:r w:rsidR="00930232" w:rsidRPr="00FF56FC">
        <w:rPr>
          <w:sz w:val="28"/>
          <w:szCs w:val="28"/>
        </w:rPr>
        <w:t>for our two new amendments,</w:t>
      </w:r>
      <w:r w:rsidRPr="00FF56FC">
        <w:rPr>
          <w:sz w:val="28"/>
          <w:szCs w:val="28"/>
        </w:rPr>
        <w:t xml:space="preserve"> please do the following:</w:t>
      </w:r>
    </w:p>
    <w:p w14:paraId="36EF4DC5" w14:textId="449BE174" w:rsidR="00E25CC2" w:rsidRPr="00FF56FC" w:rsidRDefault="00E25CC2" w:rsidP="00E25C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6FC">
        <w:rPr>
          <w:sz w:val="28"/>
          <w:szCs w:val="28"/>
        </w:rPr>
        <w:t xml:space="preserve">Read the </w:t>
      </w:r>
      <w:hyperlink r:id="rId5" w:history="1">
        <w:r w:rsidRPr="00FF56FC">
          <w:rPr>
            <w:rStyle w:val="Hyperlink"/>
            <w:sz w:val="28"/>
            <w:szCs w:val="28"/>
            <w:u w:val="none"/>
          </w:rPr>
          <w:t>Circulator Training Manual</w:t>
        </w:r>
      </w:hyperlink>
      <w:r w:rsidR="00FF56FC" w:rsidRPr="00FF56FC">
        <w:rPr>
          <w:sz w:val="28"/>
          <w:szCs w:val="28"/>
        </w:rPr>
        <w:t>.</w:t>
      </w:r>
    </w:p>
    <w:p w14:paraId="41DFD13C" w14:textId="78FE5CF2" w:rsidR="00CF152B" w:rsidRPr="00FF56FC" w:rsidRDefault="001A1C63" w:rsidP="001A1C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6FC">
        <w:rPr>
          <w:sz w:val="28"/>
          <w:szCs w:val="28"/>
        </w:rPr>
        <w:t xml:space="preserve">Confirm that </w:t>
      </w:r>
      <w:r w:rsidR="003A17FC" w:rsidRPr="00FF56FC">
        <w:rPr>
          <w:sz w:val="28"/>
          <w:szCs w:val="28"/>
        </w:rPr>
        <w:t xml:space="preserve">the signer is </w:t>
      </w:r>
      <w:r w:rsidRPr="00FF56FC">
        <w:rPr>
          <w:sz w:val="28"/>
          <w:szCs w:val="28"/>
        </w:rPr>
        <w:t xml:space="preserve">an active registered voter in Oregon. If </w:t>
      </w:r>
      <w:r w:rsidR="003A17FC" w:rsidRPr="00FF56FC">
        <w:rPr>
          <w:sz w:val="28"/>
          <w:szCs w:val="28"/>
        </w:rPr>
        <w:t xml:space="preserve">the signer is </w:t>
      </w:r>
      <w:r w:rsidRPr="00FF56FC">
        <w:rPr>
          <w:sz w:val="28"/>
          <w:szCs w:val="28"/>
        </w:rPr>
        <w:t xml:space="preserve">unsure of whether </w:t>
      </w:r>
      <w:r w:rsidR="003A17FC" w:rsidRPr="00FF56FC">
        <w:rPr>
          <w:sz w:val="28"/>
          <w:szCs w:val="28"/>
        </w:rPr>
        <w:t xml:space="preserve">he/she is </w:t>
      </w:r>
      <w:r w:rsidRPr="00FF56FC">
        <w:rPr>
          <w:sz w:val="28"/>
          <w:szCs w:val="28"/>
        </w:rPr>
        <w:t xml:space="preserve">an active registered voter in Oregon, </w:t>
      </w:r>
      <w:r w:rsidR="003A17FC" w:rsidRPr="00FF56FC">
        <w:rPr>
          <w:sz w:val="28"/>
          <w:szCs w:val="28"/>
        </w:rPr>
        <w:t xml:space="preserve">ask them to check at </w:t>
      </w:r>
      <w:r w:rsidR="00CF152B" w:rsidRPr="00FF56FC">
        <w:rPr>
          <w:sz w:val="28"/>
          <w:szCs w:val="28"/>
        </w:rPr>
        <w:t xml:space="preserve"> </w:t>
      </w:r>
      <w:hyperlink r:id="rId6" w:history="1">
        <w:r w:rsidR="00CF152B" w:rsidRPr="00FF56FC">
          <w:rPr>
            <w:rStyle w:val="Hyperlink"/>
            <w:sz w:val="28"/>
            <w:szCs w:val="28"/>
            <w:u w:val="none"/>
          </w:rPr>
          <w:t>https://sos.oregon.gov/voting/Pages/myvote.aspx</w:t>
        </w:r>
      </w:hyperlink>
      <w:r w:rsidR="00CF152B" w:rsidRPr="00FF56FC">
        <w:rPr>
          <w:sz w:val="28"/>
          <w:szCs w:val="28"/>
        </w:rPr>
        <w:t xml:space="preserve"> and confirm whether </w:t>
      </w:r>
      <w:r w:rsidR="00E25CC2" w:rsidRPr="00FF56FC">
        <w:rPr>
          <w:sz w:val="28"/>
          <w:szCs w:val="28"/>
        </w:rPr>
        <w:t>he/she is</w:t>
      </w:r>
      <w:r w:rsidR="00CF152B" w:rsidRPr="00FF56FC">
        <w:rPr>
          <w:sz w:val="28"/>
          <w:szCs w:val="28"/>
        </w:rPr>
        <w:t xml:space="preserve"> an active registered voter and how </w:t>
      </w:r>
      <w:r w:rsidR="00E25CC2" w:rsidRPr="00FF56FC">
        <w:rPr>
          <w:sz w:val="28"/>
          <w:szCs w:val="28"/>
        </w:rPr>
        <w:t xml:space="preserve">his/her </w:t>
      </w:r>
      <w:r w:rsidR="00CF152B" w:rsidRPr="00FF56FC">
        <w:rPr>
          <w:sz w:val="28"/>
          <w:szCs w:val="28"/>
        </w:rPr>
        <w:t>name appears on the registration;</w:t>
      </w:r>
    </w:p>
    <w:p w14:paraId="6CDCCB64" w14:textId="422D4082" w:rsidR="001A1C63" w:rsidRPr="00FF56FC" w:rsidRDefault="00CF152B" w:rsidP="001A1C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6FC">
        <w:rPr>
          <w:sz w:val="28"/>
          <w:szCs w:val="28"/>
        </w:rPr>
        <w:t xml:space="preserve">If </w:t>
      </w:r>
      <w:r w:rsidR="003A17FC" w:rsidRPr="00FF56FC">
        <w:rPr>
          <w:sz w:val="28"/>
          <w:szCs w:val="28"/>
        </w:rPr>
        <w:t xml:space="preserve">the signer is </w:t>
      </w:r>
      <w:r w:rsidRPr="00FF56FC">
        <w:rPr>
          <w:sz w:val="28"/>
          <w:szCs w:val="28"/>
        </w:rPr>
        <w:t xml:space="preserve">an active registered voter, </w:t>
      </w:r>
      <w:r w:rsidR="00E25CC2" w:rsidRPr="00FF56FC">
        <w:rPr>
          <w:sz w:val="28"/>
          <w:szCs w:val="28"/>
        </w:rPr>
        <w:t xml:space="preserve">and wants to sign the petition, </w:t>
      </w:r>
      <w:r w:rsidRPr="00FF56FC">
        <w:rPr>
          <w:sz w:val="28"/>
          <w:szCs w:val="28"/>
        </w:rPr>
        <w:t xml:space="preserve">please </w:t>
      </w:r>
      <w:r w:rsidR="003A17FC" w:rsidRPr="00FF56FC">
        <w:rPr>
          <w:sz w:val="28"/>
          <w:szCs w:val="28"/>
        </w:rPr>
        <w:t xml:space="preserve">have </w:t>
      </w:r>
      <w:r w:rsidR="00E25CC2" w:rsidRPr="00FF56FC">
        <w:rPr>
          <w:sz w:val="28"/>
          <w:szCs w:val="28"/>
        </w:rPr>
        <w:t>him/her</w:t>
      </w:r>
      <w:r w:rsidR="003A17FC" w:rsidRPr="00FF56FC">
        <w:rPr>
          <w:sz w:val="28"/>
          <w:szCs w:val="28"/>
        </w:rPr>
        <w:t xml:space="preserve"> LEGIBLY sign (as they signed on the voter registration), write the date (mm/dd/yy), print their name, write out address, with CITY and ZIP CODE; </w:t>
      </w:r>
    </w:p>
    <w:p w14:paraId="3F3F093B" w14:textId="3B817587" w:rsidR="00E25CC2" w:rsidRPr="00FF56FC" w:rsidRDefault="00E25CC2" w:rsidP="001A1C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6FC">
        <w:rPr>
          <w:sz w:val="28"/>
          <w:szCs w:val="28"/>
        </w:rPr>
        <w:t>You must watch as they sign; it is not enough to just be in the room;</w:t>
      </w:r>
    </w:p>
    <w:p w14:paraId="2F923F09" w14:textId="3121B3B4" w:rsidR="001A1C63" w:rsidRPr="00FF56FC" w:rsidRDefault="00930232" w:rsidP="001A1C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6FC">
        <w:rPr>
          <w:sz w:val="28"/>
          <w:szCs w:val="28"/>
        </w:rPr>
        <w:t>Make sure you have a</w:t>
      </w:r>
      <w:r w:rsidR="003A17FC" w:rsidRPr="00FF56FC">
        <w:rPr>
          <w:sz w:val="28"/>
          <w:szCs w:val="28"/>
        </w:rPr>
        <w:t xml:space="preserve"> copy of </w:t>
      </w:r>
      <w:r w:rsidRPr="00FF56FC">
        <w:rPr>
          <w:sz w:val="28"/>
          <w:szCs w:val="28"/>
        </w:rPr>
        <w:t xml:space="preserve">each amendment with you. </w:t>
      </w:r>
      <w:r w:rsidR="003A17FC" w:rsidRPr="00FF56FC">
        <w:rPr>
          <w:sz w:val="28"/>
          <w:szCs w:val="28"/>
        </w:rPr>
        <w:t xml:space="preserve"> This </w:t>
      </w:r>
      <w:r w:rsidR="00E25CC2" w:rsidRPr="00FF56FC">
        <w:rPr>
          <w:sz w:val="28"/>
          <w:szCs w:val="28"/>
        </w:rPr>
        <w:t xml:space="preserve">official language </w:t>
      </w:r>
      <w:r w:rsidR="003A17FC" w:rsidRPr="00FF56FC">
        <w:rPr>
          <w:sz w:val="28"/>
          <w:szCs w:val="28"/>
        </w:rPr>
        <w:t xml:space="preserve">should be available for the signer to read if he/she wants to; </w:t>
      </w:r>
    </w:p>
    <w:p w14:paraId="4A7B32F5" w14:textId="273BD7CD" w:rsidR="003A17FC" w:rsidRPr="00FF56FC" w:rsidRDefault="003A17FC" w:rsidP="001A1C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6FC">
        <w:rPr>
          <w:sz w:val="28"/>
          <w:szCs w:val="28"/>
        </w:rPr>
        <w:t xml:space="preserve">If the signer makes a mistake, have him/her cross it off and initial the mistake. Then </w:t>
      </w:r>
      <w:r w:rsidR="00E25CC2" w:rsidRPr="00FF56FC">
        <w:rPr>
          <w:sz w:val="28"/>
          <w:szCs w:val="28"/>
        </w:rPr>
        <w:t>he/she</w:t>
      </w:r>
      <w:r w:rsidRPr="00FF56FC">
        <w:rPr>
          <w:sz w:val="28"/>
          <w:szCs w:val="28"/>
        </w:rPr>
        <w:t xml:space="preserve"> can write in the correct information and may use a new line if need</w:t>
      </w:r>
      <w:r w:rsidR="00E25CC2" w:rsidRPr="00FF56FC">
        <w:rPr>
          <w:sz w:val="28"/>
          <w:szCs w:val="28"/>
        </w:rPr>
        <w:t>ed</w:t>
      </w:r>
      <w:r w:rsidRPr="00FF56FC">
        <w:rPr>
          <w:sz w:val="28"/>
          <w:szCs w:val="28"/>
        </w:rPr>
        <w:t>;</w:t>
      </w:r>
    </w:p>
    <w:p w14:paraId="614CD7F2" w14:textId="5B3995C5" w:rsidR="001A1C63" w:rsidRPr="00FF56FC" w:rsidRDefault="003A17FC" w:rsidP="001A1C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6FC">
        <w:rPr>
          <w:sz w:val="28"/>
          <w:szCs w:val="28"/>
        </w:rPr>
        <w:t xml:space="preserve">After you have filled up the 10 lines, </w:t>
      </w:r>
      <w:r w:rsidR="00160BDF" w:rsidRPr="00FF56FC">
        <w:rPr>
          <w:sz w:val="28"/>
          <w:szCs w:val="28"/>
        </w:rPr>
        <w:t>(</w:t>
      </w:r>
      <w:r w:rsidR="00FF56FC" w:rsidRPr="00FF56FC">
        <w:rPr>
          <w:sz w:val="28"/>
          <w:szCs w:val="28"/>
        </w:rPr>
        <w:t>a</w:t>
      </w:r>
      <w:r w:rsidR="00160BDF" w:rsidRPr="00FF56FC">
        <w:rPr>
          <w:sz w:val="28"/>
          <w:szCs w:val="28"/>
        </w:rPr>
        <w:t xml:space="preserve">) </w:t>
      </w:r>
      <w:r w:rsidRPr="00FF56FC">
        <w:rPr>
          <w:sz w:val="28"/>
          <w:szCs w:val="28"/>
        </w:rPr>
        <w:t xml:space="preserve">sign </w:t>
      </w:r>
      <w:r w:rsidR="00B5516B" w:rsidRPr="00FF56FC">
        <w:rPr>
          <w:sz w:val="28"/>
          <w:szCs w:val="28"/>
        </w:rPr>
        <w:t xml:space="preserve">your name </w:t>
      </w:r>
      <w:r w:rsidRPr="00FF56FC">
        <w:rPr>
          <w:sz w:val="28"/>
          <w:szCs w:val="28"/>
        </w:rPr>
        <w:t>as the Circulator</w:t>
      </w:r>
      <w:r w:rsidR="00160BDF" w:rsidRPr="00FF56FC">
        <w:rPr>
          <w:sz w:val="28"/>
          <w:szCs w:val="28"/>
        </w:rPr>
        <w:t>; (</w:t>
      </w:r>
      <w:r w:rsidR="00FF56FC" w:rsidRPr="00FF56FC">
        <w:rPr>
          <w:sz w:val="28"/>
          <w:szCs w:val="28"/>
        </w:rPr>
        <w:t>b</w:t>
      </w:r>
      <w:r w:rsidR="00160BDF" w:rsidRPr="00FF56FC">
        <w:rPr>
          <w:sz w:val="28"/>
          <w:szCs w:val="28"/>
        </w:rPr>
        <w:t>)</w:t>
      </w:r>
      <w:r w:rsidRPr="00FF56FC">
        <w:rPr>
          <w:sz w:val="28"/>
          <w:szCs w:val="28"/>
        </w:rPr>
        <w:t xml:space="preserve"> write the date (mm/dd/yy)</w:t>
      </w:r>
      <w:r w:rsidR="00160BDF" w:rsidRPr="00FF56FC">
        <w:rPr>
          <w:sz w:val="28"/>
          <w:szCs w:val="28"/>
        </w:rPr>
        <w:t>; (</w:t>
      </w:r>
      <w:r w:rsidR="00FF56FC" w:rsidRPr="00FF56FC">
        <w:rPr>
          <w:sz w:val="28"/>
          <w:szCs w:val="28"/>
        </w:rPr>
        <w:t>c</w:t>
      </w:r>
      <w:r w:rsidR="00160BDF" w:rsidRPr="00FF56FC">
        <w:rPr>
          <w:sz w:val="28"/>
          <w:szCs w:val="28"/>
        </w:rPr>
        <w:t>)</w:t>
      </w:r>
      <w:r w:rsidRPr="00FF56FC">
        <w:rPr>
          <w:sz w:val="28"/>
          <w:szCs w:val="28"/>
        </w:rPr>
        <w:t xml:space="preserve"> print your name</w:t>
      </w:r>
      <w:r w:rsidR="00160BDF" w:rsidRPr="00FF56FC">
        <w:rPr>
          <w:sz w:val="28"/>
          <w:szCs w:val="28"/>
        </w:rPr>
        <w:t>;</w:t>
      </w:r>
      <w:r w:rsidRPr="00FF56FC">
        <w:rPr>
          <w:sz w:val="28"/>
          <w:szCs w:val="28"/>
        </w:rPr>
        <w:t xml:space="preserve"> and </w:t>
      </w:r>
      <w:r w:rsidR="00160BDF" w:rsidRPr="00FF56FC">
        <w:rPr>
          <w:sz w:val="28"/>
          <w:szCs w:val="28"/>
        </w:rPr>
        <w:t>(</w:t>
      </w:r>
      <w:r w:rsidR="00FF56FC" w:rsidRPr="00FF56FC">
        <w:rPr>
          <w:sz w:val="28"/>
          <w:szCs w:val="28"/>
        </w:rPr>
        <w:t>d</w:t>
      </w:r>
      <w:r w:rsidR="00160BDF" w:rsidRPr="00FF56FC">
        <w:rPr>
          <w:sz w:val="28"/>
          <w:szCs w:val="28"/>
        </w:rPr>
        <w:t xml:space="preserve">) </w:t>
      </w:r>
      <w:r w:rsidRPr="00FF56FC">
        <w:rPr>
          <w:sz w:val="28"/>
          <w:szCs w:val="28"/>
        </w:rPr>
        <w:t xml:space="preserve">write out your address, with CITY and ZIP CODE; </w:t>
      </w:r>
      <w:r w:rsidR="00B5516B" w:rsidRPr="00FF56FC">
        <w:rPr>
          <w:sz w:val="28"/>
          <w:szCs w:val="28"/>
        </w:rPr>
        <w:t>and</w:t>
      </w:r>
    </w:p>
    <w:p w14:paraId="4E5683E1" w14:textId="595AC4E3" w:rsidR="00FF56FC" w:rsidRPr="00FF56FC" w:rsidRDefault="001A1C63" w:rsidP="00FF56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6FC">
        <w:rPr>
          <w:sz w:val="28"/>
          <w:szCs w:val="28"/>
        </w:rPr>
        <w:t xml:space="preserve">Mail </w:t>
      </w:r>
      <w:r w:rsidR="003A17FC" w:rsidRPr="00FF56FC">
        <w:rPr>
          <w:sz w:val="28"/>
          <w:szCs w:val="28"/>
        </w:rPr>
        <w:t xml:space="preserve">all of the </w:t>
      </w:r>
      <w:r w:rsidRPr="00FF56FC">
        <w:rPr>
          <w:sz w:val="28"/>
          <w:szCs w:val="28"/>
        </w:rPr>
        <w:t>original</w:t>
      </w:r>
      <w:r w:rsidR="003A17FC" w:rsidRPr="00FF56FC">
        <w:rPr>
          <w:sz w:val="28"/>
          <w:szCs w:val="28"/>
        </w:rPr>
        <w:t xml:space="preserve"> 10</w:t>
      </w:r>
      <w:r w:rsidR="00FF56FC" w:rsidRPr="00FF56FC">
        <w:rPr>
          <w:sz w:val="28"/>
          <w:szCs w:val="28"/>
        </w:rPr>
        <w:t>-</w:t>
      </w:r>
      <w:r w:rsidR="003A17FC" w:rsidRPr="00FF56FC">
        <w:rPr>
          <w:sz w:val="28"/>
          <w:szCs w:val="28"/>
        </w:rPr>
        <w:t>line petitions to</w:t>
      </w:r>
      <w:r w:rsidR="00FF56FC" w:rsidRPr="00FF56FC">
        <w:rPr>
          <w:sz w:val="28"/>
          <w:szCs w:val="28"/>
        </w:rPr>
        <w:t>:</w:t>
      </w:r>
    </w:p>
    <w:p w14:paraId="02F478E9" w14:textId="77777777" w:rsidR="00FF56FC" w:rsidRPr="00FF56FC" w:rsidRDefault="003A17FC" w:rsidP="00FF56FC">
      <w:pPr>
        <w:pStyle w:val="ListParagraph"/>
        <w:rPr>
          <w:sz w:val="28"/>
          <w:szCs w:val="28"/>
        </w:rPr>
      </w:pPr>
      <w:r w:rsidRPr="00FF56FC">
        <w:rPr>
          <w:sz w:val="28"/>
          <w:szCs w:val="28"/>
        </w:rPr>
        <w:t>D</w:t>
      </w:r>
      <w:r w:rsidR="001A1C63" w:rsidRPr="00FF56FC">
        <w:rPr>
          <w:sz w:val="28"/>
          <w:szCs w:val="28"/>
        </w:rPr>
        <w:t>onna Kreitzberg</w:t>
      </w:r>
    </w:p>
    <w:p w14:paraId="629696D5" w14:textId="77777777" w:rsidR="00FF56FC" w:rsidRPr="00FF56FC" w:rsidRDefault="001A1C63" w:rsidP="00FF56FC">
      <w:pPr>
        <w:pStyle w:val="ListParagraph"/>
        <w:rPr>
          <w:sz w:val="28"/>
          <w:szCs w:val="28"/>
        </w:rPr>
      </w:pPr>
      <w:r w:rsidRPr="00FF56FC">
        <w:rPr>
          <w:sz w:val="28"/>
          <w:szCs w:val="28"/>
        </w:rPr>
        <w:t>PO Box 3242</w:t>
      </w:r>
    </w:p>
    <w:p w14:paraId="6CCF2A1E" w14:textId="0D7C52F4" w:rsidR="0044151D" w:rsidRPr="00FF56FC" w:rsidRDefault="001A1C63" w:rsidP="00FF56FC">
      <w:pPr>
        <w:pStyle w:val="ListParagraph"/>
        <w:rPr>
          <w:sz w:val="28"/>
          <w:szCs w:val="28"/>
        </w:rPr>
      </w:pPr>
      <w:r w:rsidRPr="00FF56FC">
        <w:rPr>
          <w:sz w:val="28"/>
          <w:szCs w:val="28"/>
        </w:rPr>
        <w:t>Tualatin O</w:t>
      </w:r>
      <w:r w:rsidR="00FF56FC" w:rsidRPr="00FF56FC">
        <w:rPr>
          <w:sz w:val="28"/>
          <w:szCs w:val="28"/>
        </w:rPr>
        <w:t>R</w:t>
      </w:r>
      <w:r w:rsidRPr="00FF56FC">
        <w:rPr>
          <w:sz w:val="28"/>
          <w:szCs w:val="28"/>
        </w:rPr>
        <w:t xml:space="preserve"> 97062-3242</w:t>
      </w:r>
    </w:p>
    <w:p w14:paraId="427D157A" w14:textId="06958B7A" w:rsidR="00B5516B" w:rsidRDefault="003A17FC" w:rsidP="00CC77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6FC">
        <w:rPr>
          <w:sz w:val="28"/>
          <w:szCs w:val="28"/>
        </w:rPr>
        <w:t>Thank</w:t>
      </w:r>
      <w:r w:rsidR="001A1C63" w:rsidRPr="00FF56FC">
        <w:rPr>
          <w:sz w:val="28"/>
          <w:szCs w:val="28"/>
        </w:rPr>
        <w:t xml:space="preserve"> you! </w:t>
      </w:r>
      <w:r w:rsidR="00B5516B" w:rsidRPr="00FF56FC">
        <w:rPr>
          <w:sz w:val="28"/>
          <w:szCs w:val="28"/>
        </w:rPr>
        <w:t>Education Freedom for Oregon</w:t>
      </w:r>
      <w:r w:rsidR="00E25CC2" w:rsidRPr="00FF56FC">
        <w:rPr>
          <w:sz w:val="28"/>
          <w:szCs w:val="28"/>
        </w:rPr>
        <w:t xml:space="preserve">, </w:t>
      </w:r>
      <w:r w:rsidR="00B5516B" w:rsidRPr="00FF56FC">
        <w:rPr>
          <w:sz w:val="28"/>
          <w:szCs w:val="28"/>
        </w:rPr>
        <w:t>971-</w:t>
      </w:r>
      <w:r w:rsidR="004F2DC9" w:rsidRPr="00FF56FC">
        <w:rPr>
          <w:sz w:val="28"/>
          <w:szCs w:val="28"/>
        </w:rPr>
        <w:t>716-4079</w:t>
      </w:r>
    </w:p>
    <w:p w14:paraId="32146AD6" w14:textId="2750E545" w:rsidR="00FF56FC" w:rsidRDefault="00FF56FC" w:rsidP="00FF56FC">
      <w:pPr>
        <w:rPr>
          <w:sz w:val="28"/>
          <w:szCs w:val="28"/>
        </w:rPr>
      </w:pPr>
    </w:p>
    <w:p w14:paraId="65785384" w14:textId="5428EBC8" w:rsidR="00FF56FC" w:rsidRDefault="00FF56FC" w:rsidP="00FF56FC">
      <w:pPr>
        <w:rPr>
          <w:sz w:val="28"/>
          <w:szCs w:val="28"/>
        </w:rPr>
      </w:pPr>
    </w:p>
    <w:p w14:paraId="40EA4906" w14:textId="77777777" w:rsidR="00FF56FC" w:rsidRPr="00FF56FC" w:rsidRDefault="00FF56FC" w:rsidP="00FF56FC">
      <w:pPr>
        <w:rPr>
          <w:sz w:val="28"/>
          <w:szCs w:val="28"/>
        </w:rPr>
      </w:pPr>
    </w:p>
    <w:p w14:paraId="535E5F51" w14:textId="77777777" w:rsidR="00E25CC2" w:rsidRPr="00E25CC2" w:rsidRDefault="00E25CC2" w:rsidP="00E25CC2">
      <w:pPr>
        <w:shd w:val="clear" w:color="auto" w:fill="F5F5F5"/>
        <w:spacing w:before="300" w:after="75" w:line="240" w:lineRule="auto"/>
        <w:outlineLvl w:val="1"/>
        <w:rPr>
          <w:rFonts w:ascii="Helvetica" w:eastAsia="Times New Roman" w:hAnsi="Helvetica" w:cs="Times New Roman"/>
          <w:color w:val="454545"/>
          <w:sz w:val="32"/>
          <w:szCs w:val="32"/>
        </w:rPr>
      </w:pPr>
      <w:r w:rsidRPr="00E25CC2">
        <w:rPr>
          <w:rFonts w:ascii="Helvetica" w:eastAsia="Times New Roman" w:hAnsi="Helvetica" w:cs="Times New Roman"/>
          <w:color w:val="454545"/>
          <w:sz w:val="32"/>
          <w:szCs w:val="32"/>
        </w:rPr>
        <w:lastRenderedPageBreak/>
        <w:t>Circulator Guideline​s and Requirements</w:t>
      </w:r>
    </w:p>
    <w:p w14:paraId="667B8FA0" w14:textId="77777777" w:rsidR="00E25CC2" w:rsidRPr="00E25CC2" w:rsidRDefault="00E25CC2" w:rsidP="00E25CC2">
      <w:pPr>
        <w:shd w:val="clear" w:color="auto" w:fill="F5F5F5"/>
        <w:spacing w:before="150" w:after="150" w:line="240" w:lineRule="auto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These guidelines and requirements apply to all petitions. Petition-specific guidelines and requirements are found in each </w:t>
      </w:r>
      <w:hyperlink r:id="rId7" w:tooltip="Learn about petition guidelines and requirements" w:history="1">
        <w:r w:rsidRPr="00E25CC2">
          <w:rPr>
            <w:rFonts w:ascii="Lato" w:eastAsia="Times New Roman" w:hAnsi="Lato" w:cs="Times New Roman"/>
            <w:color w:val="005592"/>
            <w:sz w:val="23"/>
            <w:szCs w:val="23"/>
            <w:u w:val="single"/>
          </w:rPr>
          <w:t>manual</w:t>
        </w:r>
      </w:hyperlink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2D41C7DD" w14:textId="77777777" w:rsidR="00E25CC2" w:rsidRPr="00E25CC2" w:rsidRDefault="00E25CC2" w:rsidP="00E25CC2">
      <w:pPr>
        <w:shd w:val="clear" w:color="auto" w:fill="F5F5F5"/>
        <w:spacing w:before="150" w:after="150" w:line="240" w:lineRule="auto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Each </w:t>
      </w:r>
      <w:r w:rsidRPr="00E25CC2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petition circulator must</w:t>
      </w: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:</w:t>
      </w:r>
    </w:p>
    <w:p w14:paraId="4F9D41DA" w14:textId="77777777" w:rsidR="00E25CC2" w:rsidRPr="00E25CC2" w:rsidRDefault="00E25CC2" w:rsidP="00E25CC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Personally witness all signatures collected, and should not collect additional signatures on the petition sheet once the circulator certification has been signed and dated.</w:t>
      </w:r>
    </w:p>
    <w:p w14:paraId="5EF4167E" w14:textId="77777777" w:rsidR="00E25CC2" w:rsidRPr="00E25CC2" w:rsidRDefault="00E25CC2" w:rsidP="00E25CC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Complete the circulator certification by signing their legal signature, with a minimum of a first name initial and full last name.</w:t>
      </w:r>
    </w:p>
    <w:p w14:paraId="550FD8DB" w14:textId="77777777" w:rsidR="00E25CC2" w:rsidRPr="00E25CC2" w:rsidRDefault="00E25CC2" w:rsidP="00E25CC2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Provide the date when the certification was signed.</w:t>
      </w:r>
    </w:p>
    <w:p w14:paraId="5BFF37C7" w14:textId="77777777" w:rsidR="00E25CC2" w:rsidRPr="00E25CC2" w:rsidRDefault="00E25CC2" w:rsidP="00E25CC2">
      <w:pPr>
        <w:shd w:val="clear" w:color="auto" w:fill="F5F5F5"/>
        <w:spacing w:before="150" w:after="150" w:line="240" w:lineRule="auto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If additional signatures are gathered after the circulator certification has been signed and dated, the circulator must re-sign and re-date the certification.</w:t>
      </w:r>
    </w:p>
    <w:p w14:paraId="690BAE8C" w14:textId="77777777" w:rsidR="00E25CC2" w:rsidRPr="00E25CC2" w:rsidRDefault="00E25CC2" w:rsidP="00E25CC2">
      <w:pPr>
        <w:shd w:val="clear" w:color="auto" w:fill="F5F5F5"/>
        <w:spacing w:before="150" w:after="150" w:line="240" w:lineRule="auto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It is </w:t>
      </w:r>
      <w:r w:rsidRPr="00E25CC2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against the law </w:t>
      </w: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for circulators to:</w:t>
      </w:r>
    </w:p>
    <w:p w14:paraId="00342839" w14:textId="77777777" w:rsidR="00E25CC2" w:rsidRPr="00E25CC2" w:rsidRDefault="00E25CC2" w:rsidP="00E25CC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Arial" w:eastAsia="Times New Roman" w:hAnsi="Arial" w:cs="Arial"/>
          <w:color w:val="333333"/>
          <w:sz w:val="23"/>
          <w:szCs w:val="23"/>
        </w:rPr>
        <w:t>​</w:t>
      </w: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Circulate a petition containing a false signature.</w:t>
      </w:r>
    </w:p>
    <w:p w14:paraId="6BF7D3BE" w14:textId="77777777" w:rsidR="00E25CC2" w:rsidRPr="00E25CC2" w:rsidRDefault="00E25CC2" w:rsidP="00E25CC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Make false statements to anyone who signs the petition or requests information about it.</w:t>
      </w:r>
    </w:p>
    <w:p w14:paraId="1D831358" w14:textId="77777777" w:rsidR="00E25CC2" w:rsidRPr="00E25CC2" w:rsidRDefault="00E25CC2" w:rsidP="00E25CC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Try to obtain the signature of a person who is not qualified to sign the petition.</w:t>
      </w:r>
    </w:p>
    <w:p w14:paraId="4889C772" w14:textId="77777777" w:rsidR="00E25CC2" w:rsidRPr="00E25CC2" w:rsidRDefault="00E25CC2" w:rsidP="00E25CC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Offer money or anything of value to another person to sign or not sign the petition.</w:t>
      </w:r>
    </w:p>
    <w:p w14:paraId="68B54E42" w14:textId="77777777" w:rsidR="00E25CC2" w:rsidRPr="00E25CC2" w:rsidRDefault="00E25CC2" w:rsidP="00E25CC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Sell or offer to sell signature sheets.</w:t>
      </w:r>
    </w:p>
    <w:p w14:paraId="0E881EC2" w14:textId="77777777" w:rsidR="00E25CC2" w:rsidRPr="00E25CC2" w:rsidRDefault="00E25CC2" w:rsidP="00E25CC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Write, alter, correct, clarify or obscure any information about a signer unless the signer initials after the change is made.</w:t>
      </w:r>
    </w:p>
    <w:p w14:paraId="1710B7B8" w14:textId="77777777" w:rsidR="00E25CC2" w:rsidRPr="00E25CC2" w:rsidRDefault="00E25CC2" w:rsidP="00E25CC2">
      <w:pPr>
        <w:numPr>
          <w:ilvl w:val="1"/>
          <w:numId w:val="3"/>
        </w:numPr>
        <w:shd w:val="clear" w:color="auto" w:fill="F5F5F5"/>
        <w:spacing w:before="100" w:beforeAutospacing="1" w:after="100" w:afterAutospacing="1" w:line="300" w:lineRule="atLeast"/>
        <w:ind w:left="2190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A circulator may assist a disabled signer who requests assistance completing their printed name, address and date signed.</w:t>
      </w:r>
    </w:p>
    <w:p w14:paraId="7764CD01" w14:textId="77777777" w:rsidR="00E25CC2" w:rsidRPr="00E25CC2" w:rsidRDefault="00E25CC2" w:rsidP="00E25CC2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300" w:lineRule="atLeast"/>
        <w:ind w:left="1095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For initiative, referendum and candidate nominating petitions, accept compensation to circulate a petition that is based on the number of signatures obtained.</w:t>
      </w:r>
    </w:p>
    <w:p w14:paraId="2944979A" w14:textId="1333778D" w:rsidR="00E25CC2" w:rsidRPr="00FF56FC" w:rsidRDefault="00E25CC2" w:rsidP="00FF56FC">
      <w:pPr>
        <w:shd w:val="clear" w:color="auto" w:fill="F5F5F5"/>
        <w:spacing w:before="150" w:after="150" w:line="240" w:lineRule="auto"/>
        <w:rPr>
          <w:rFonts w:ascii="Lato" w:eastAsia="Times New Roman" w:hAnsi="Lato" w:cs="Times New Roman"/>
          <w:color w:val="333333"/>
          <w:sz w:val="23"/>
          <w:szCs w:val="23"/>
        </w:rPr>
      </w:pPr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Violations of the circulator requirements may result in conviction of a felony, with a fine of up to $125,000 and/or prison for up to five years, in accordance with </w:t>
      </w:r>
      <w:hyperlink r:id="rId8" w:tgtFrame="_blank" w:history="1">
        <w:r w:rsidRPr="00E25CC2">
          <w:rPr>
            <w:rFonts w:ascii="Lato" w:eastAsia="Times New Roman" w:hAnsi="Lato" w:cs="Times New Roman"/>
            <w:color w:val="005592"/>
            <w:sz w:val="23"/>
            <w:szCs w:val="23"/>
            <w:u w:val="single"/>
          </w:rPr>
          <w:t>ORS 260.715</w:t>
        </w:r>
      </w:hyperlink>
      <w:r w:rsidRPr="00E25CC2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sectPr w:rsidR="00E25CC2" w:rsidRPr="00FF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6D2"/>
    <w:multiLevelType w:val="multilevel"/>
    <w:tmpl w:val="425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93023"/>
    <w:multiLevelType w:val="multilevel"/>
    <w:tmpl w:val="DAB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0717E"/>
    <w:multiLevelType w:val="hybridMultilevel"/>
    <w:tmpl w:val="D974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78649">
    <w:abstractNumId w:val="2"/>
  </w:num>
  <w:num w:numId="2" w16cid:durableId="1186210930">
    <w:abstractNumId w:val="1"/>
  </w:num>
  <w:num w:numId="3" w16cid:durableId="48270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63"/>
    <w:rsid w:val="000C2F27"/>
    <w:rsid w:val="00160BDF"/>
    <w:rsid w:val="001A1C63"/>
    <w:rsid w:val="003A17FC"/>
    <w:rsid w:val="003D561F"/>
    <w:rsid w:val="0044151D"/>
    <w:rsid w:val="004F2DC9"/>
    <w:rsid w:val="00665F9C"/>
    <w:rsid w:val="00930232"/>
    <w:rsid w:val="00AD4530"/>
    <w:rsid w:val="00AF4230"/>
    <w:rsid w:val="00B5516B"/>
    <w:rsid w:val="00CF152B"/>
    <w:rsid w:val="00E25CC2"/>
    <w:rsid w:val="00F35BE2"/>
    <w:rsid w:val="00F41043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2D5E"/>
  <w15:chartTrackingRefBased/>
  <w15:docId w15:val="{0BA71A33-4A35-4CEA-B9BD-8BCF24BC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5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5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5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F56F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5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legislature.gov/bills_laws/ors/ors2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.oregon.gov/elections/Pages/manuals-tutoria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.oregon.gov/voting/Pages/myvote.aspx" TargetMode="External"/><Relationship Id="rId5" Type="http://schemas.openxmlformats.org/officeDocument/2006/relationships/hyperlink" Target="https://sos.oregon.gov/elections/documents/circulator-trainin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kreitzberg</dc:creator>
  <cp:keywords/>
  <dc:description/>
  <cp:lastModifiedBy>Kimberly Gubala</cp:lastModifiedBy>
  <cp:revision>3</cp:revision>
  <cp:lastPrinted>2021-09-29T22:22:00Z</cp:lastPrinted>
  <dcterms:created xsi:type="dcterms:W3CDTF">2022-05-26T03:15:00Z</dcterms:created>
  <dcterms:modified xsi:type="dcterms:W3CDTF">2022-05-26T03:15:00Z</dcterms:modified>
</cp:coreProperties>
</file>